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F8" w:rsidRDefault="00762DF8" w:rsidP="005330C8">
      <w:pPr>
        <w:rPr>
          <w:sz w:val="24"/>
        </w:rPr>
      </w:pPr>
    </w:p>
    <w:p w:rsidR="005330C8" w:rsidRDefault="005330C8" w:rsidP="005330C8">
      <w:pPr>
        <w:rPr>
          <w:sz w:val="24"/>
        </w:rPr>
      </w:pPr>
      <w:r>
        <w:rPr>
          <w:sz w:val="24"/>
        </w:rPr>
        <w:t>INTERCESSOR</w:t>
      </w:r>
    </w:p>
    <w:p w:rsidR="00762DF8" w:rsidRDefault="00762DF8" w:rsidP="005330C8">
      <w:pPr>
        <w:rPr>
          <w:sz w:val="24"/>
        </w:rPr>
      </w:pPr>
    </w:p>
    <w:p w:rsidR="005330C8" w:rsidRPr="005330C8" w:rsidRDefault="005330C8" w:rsidP="005330C8">
      <w:pPr>
        <w:pStyle w:val="ListParagraph"/>
        <w:numPr>
          <w:ilvl w:val="0"/>
          <w:numId w:val="1"/>
        </w:numPr>
        <w:rPr>
          <w:sz w:val="24"/>
        </w:rPr>
      </w:pPr>
      <w:r>
        <w:rPr>
          <w:sz w:val="24"/>
        </w:rPr>
        <w:t xml:space="preserve">If possible, find out </w:t>
      </w:r>
      <w:r w:rsidR="00762DF8">
        <w:rPr>
          <w:sz w:val="24"/>
        </w:rPr>
        <w:t>which form</w:t>
      </w:r>
      <w:r>
        <w:rPr>
          <w:sz w:val="24"/>
        </w:rPr>
        <w:t xml:space="preserve"> you’ll be </w:t>
      </w:r>
      <w:proofErr w:type="gramStart"/>
      <w:r>
        <w:rPr>
          <w:sz w:val="24"/>
        </w:rPr>
        <w:t xml:space="preserve">reading </w:t>
      </w:r>
      <w:r w:rsidRPr="00B9315E">
        <w:rPr>
          <w:i/>
          <w:caps/>
          <w:sz w:val="24"/>
        </w:rPr>
        <w:t>ahead of time</w:t>
      </w:r>
      <w:r>
        <w:rPr>
          <w:i/>
          <w:caps/>
          <w:sz w:val="24"/>
        </w:rPr>
        <w:t xml:space="preserve"> </w:t>
      </w:r>
      <w:r>
        <w:rPr>
          <w:i/>
          <w:sz w:val="24"/>
        </w:rPr>
        <w:t>(call</w:t>
      </w:r>
      <w:proofErr w:type="gramEnd"/>
      <w:r>
        <w:rPr>
          <w:i/>
          <w:sz w:val="24"/>
        </w:rPr>
        <w:t xml:space="preserve"> the church office and see what the bulletin says)</w:t>
      </w:r>
      <w:r>
        <w:rPr>
          <w:i/>
          <w:caps/>
          <w:sz w:val="24"/>
        </w:rPr>
        <w:t>.</w:t>
      </w:r>
    </w:p>
    <w:p w:rsidR="005330C8" w:rsidRDefault="005330C8" w:rsidP="005330C8">
      <w:pPr>
        <w:pStyle w:val="ListParagraph"/>
        <w:numPr>
          <w:ilvl w:val="0"/>
          <w:numId w:val="1"/>
        </w:numPr>
        <w:rPr>
          <w:sz w:val="24"/>
        </w:rPr>
      </w:pPr>
      <w:r>
        <w:rPr>
          <w:i/>
          <w:caps/>
          <w:sz w:val="24"/>
        </w:rPr>
        <w:t>T</w:t>
      </w:r>
      <w:r w:rsidRPr="005330C8">
        <w:rPr>
          <w:i/>
        </w:rPr>
        <w:t>hen</w:t>
      </w:r>
      <w:r>
        <w:rPr>
          <w:i/>
          <w:caps/>
          <w:sz w:val="24"/>
        </w:rPr>
        <w:t xml:space="preserve"> practice it</w:t>
      </w:r>
      <w:r>
        <w:rPr>
          <w:sz w:val="24"/>
        </w:rPr>
        <w:t>; think about its meaning.  Pray that you can help others pray.</w:t>
      </w:r>
    </w:p>
    <w:p w:rsidR="00762DF8" w:rsidRDefault="00762DF8" w:rsidP="00762DF8">
      <w:pPr>
        <w:pStyle w:val="ListParagraph"/>
        <w:numPr>
          <w:ilvl w:val="0"/>
          <w:numId w:val="1"/>
        </w:numPr>
        <w:rPr>
          <w:sz w:val="24"/>
        </w:rPr>
      </w:pPr>
      <w:r>
        <w:rPr>
          <w:sz w:val="24"/>
        </w:rPr>
        <w:t>If the prayer has “N.” – for instance for Presiding Bishop, or our Bishop, or places to mention the President or others in government, be sure you know the names.  Currently our Presiding Bishop is Katherine, our bishop is Michael.  Similarly use first names for Barack for President, John for Governor, Charlie for Mayor.</w:t>
      </w:r>
    </w:p>
    <w:p w:rsidR="00762DF8" w:rsidRDefault="00762DF8" w:rsidP="00762DF8">
      <w:pPr>
        <w:pStyle w:val="ListParagraph"/>
        <w:numPr>
          <w:ilvl w:val="0"/>
          <w:numId w:val="1"/>
        </w:numPr>
        <w:rPr>
          <w:sz w:val="24"/>
        </w:rPr>
      </w:pPr>
      <w:r>
        <w:rPr>
          <w:sz w:val="24"/>
        </w:rPr>
        <w:t>If a final prayer has a place for “in the fellowship of…” we usually say “in the fellowship of the blessed Virgin Mary, blessed David of Wales, and all the saints.”</w:t>
      </w:r>
      <w:bookmarkStart w:id="0" w:name="_GoBack"/>
      <w:bookmarkEnd w:id="0"/>
    </w:p>
    <w:p w:rsidR="00762DF8" w:rsidRPr="00762DF8" w:rsidRDefault="00762DF8" w:rsidP="00762DF8">
      <w:pPr>
        <w:pStyle w:val="ListParagraph"/>
        <w:numPr>
          <w:ilvl w:val="0"/>
          <w:numId w:val="1"/>
        </w:numPr>
        <w:rPr>
          <w:sz w:val="24"/>
        </w:rPr>
      </w:pPr>
      <w:r>
        <w:rPr>
          <w:sz w:val="24"/>
        </w:rPr>
        <w:t xml:space="preserve">Some prayers may have a vertical line to the left; this means they are </w:t>
      </w:r>
      <w:r>
        <w:rPr>
          <w:i/>
          <w:sz w:val="24"/>
        </w:rPr>
        <w:t>optional</w:t>
      </w:r>
      <w:r>
        <w:rPr>
          <w:sz w:val="24"/>
        </w:rPr>
        <w:t>; as Intercessor, you may use your discretion as to whether they are read.</w:t>
      </w:r>
    </w:p>
    <w:p w:rsidR="005330C8" w:rsidRDefault="005330C8" w:rsidP="005330C8">
      <w:pPr>
        <w:pStyle w:val="ListParagraph"/>
        <w:numPr>
          <w:ilvl w:val="0"/>
          <w:numId w:val="1"/>
        </w:numPr>
        <w:rPr>
          <w:sz w:val="24"/>
        </w:rPr>
      </w:pPr>
      <w:r>
        <w:rPr>
          <w:sz w:val="24"/>
        </w:rPr>
        <w:t>Before Prayers of the People (during the Nicene Creed), move to the back of the church</w:t>
      </w:r>
      <w:r w:rsidR="00762DF8">
        <w:rPr>
          <w:sz w:val="24"/>
        </w:rPr>
        <w:t>.</w:t>
      </w:r>
    </w:p>
    <w:p w:rsidR="005330C8" w:rsidRDefault="005330C8" w:rsidP="005330C8">
      <w:pPr>
        <w:pStyle w:val="ListParagraph"/>
        <w:numPr>
          <w:ilvl w:val="0"/>
          <w:numId w:val="1"/>
        </w:numPr>
        <w:rPr>
          <w:sz w:val="24"/>
        </w:rPr>
      </w:pPr>
      <w:r>
        <w:rPr>
          <w:sz w:val="24"/>
        </w:rPr>
        <w:t xml:space="preserve">Move to the back </w:t>
      </w:r>
      <w:r w:rsidR="00762DF8">
        <w:rPr>
          <w:sz w:val="24"/>
        </w:rPr>
        <w:t>half</w:t>
      </w:r>
      <w:r>
        <w:rPr>
          <w:sz w:val="24"/>
        </w:rPr>
        <w:t xml:space="preserve"> of center aisle; </w:t>
      </w:r>
      <w:r w:rsidRPr="005330C8">
        <w:rPr>
          <w:b/>
          <w:sz w:val="24"/>
        </w:rPr>
        <w:t>confidently</w:t>
      </w:r>
      <w:r>
        <w:rPr>
          <w:sz w:val="24"/>
        </w:rPr>
        <w:t xml:space="preserve"> announce the Form or where to find the prayers; help people know if and where they are to add their own prayers, silently or aloud.  This is a moment where you must be a servant-</w:t>
      </w:r>
      <w:r>
        <w:rPr>
          <w:sz w:val="24"/>
          <w:u w:val="single"/>
        </w:rPr>
        <w:t>leader</w:t>
      </w:r>
      <w:r>
        <w:rPr>
          <w:sz w:val="24"/>
        </w:rPr>
        <w:t xml:space="preserve"> to encourage and give permission for honest prayer in the congregation.</w:t>
      </w:r>
    </w:p>
    <w:p w:rsidR="005330C8" w:rsidRPr="00762DF8" w:rsidRDefault="005330C8" w:rsidP="005330C8">
      <w:pPr>
        <w:pStyle w:val="ListParagraph"/>
        <w:numPr>
          <w:ilvl w:val="0"/>
          <w:numId w:val="1"/>
        </w:numPr>
        <w:rPr>
          <w:sz w:val="24"/>
        </w:rPr>
      </w:pPr>
      <w:r w:rsidRPr="00762DF8">
        <w:rPr>
          <w:i/>
          <w:sz w:val="24"/>
        </w:rPr>
        <w:t>READ WITH A LOUD CLEAR VOICE</w:t>
      </w:r>
      <w:r w:rsidRPr="00762DF8">
        <w:rPr>
          <w:sz w:val="24"/>
        </w:rPr>
        <w:t xml:space="preserve">; you must be heard clearly from hallway to </w:t>
      </w:r>
      <w:proofErr w:type="spellStart"/>
      <w:r w:rsidRPr="00762DF8">
        <w:rPr>
          <w:sz w:val="24"/>
        </w:rPr>
        <w:t>altar</w:t>
      </w:r>
      <w:proofErr w:type="spellEnd"/>
      <w:r w:rsidRPr="00762DF8">
        <w:rPr>
          <w:sz w:val="24"/>
        </w:rPr>
        <w:t>!</w:t>
      </w:r>
    </w:p>
    <w:p w:rsidR="005330C8" w:rsidRDefault="005330C8" w:rsidP="005330C8">
      <w:pPr>
        <w:pStyle w:val="ListParagraph"/>
        <w:numPr>
          <w:ilvl w:val="0"/>
          <w:numId w:val="1"/>
        </w:numPr>
        <w:rPr>
          <w:sz w:val="24"/>
        </w:rPr>
      </w:pPr>
      <w:r w:rsidRPr="005330C8">
        <w:rPr>
          <w:b/>
          <w:sz w:val="24"/>
        </w:rPr>
        <w:t>Take your time</w:t>
      </w:r>
      <w:r>
        <w:rPr>
          <w:sz w:val="24"/>
        </w:rPr>
        <w:t>; allow space for people to think &amp; add their own prayers</w:t>
      </w:r>
      <w:r w:rsidR="00762DF8">
        <w:rPr>
          <w:sz w:val="24"/>
        </w:rPr>
        <w:t>.</w:t>
      </w:r>
    </w:p>
    <w:sectPr w:rsidR="005330C8" w:rsidSect="00762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B4D37"/>
    <w:multiLevelType w:val="hybridMultilevel"/>
    <w:tmpl w:val="F0BE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C8"/>
    <w:rsid w:val="00212EE5"/>
    <w:rsid w:val="005330C8"/>
    <w:rsid w:val="00735888"/>
    <w:rsid w:val="00762DF8"/>
    <w:rsid w:val="00902988"/>
    <w:rsid w:val="0095659B"/>
    <w:rsid w:val="00B42D0D"/>
    <w:rsid w:val="00D0174E"/>
    <w:rsid w:val="00DA0006"/>
    <w:rsid w:val="00DC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D60E-5A1E-4D76-B73F-11589770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209</Words>
  <Characters>1197</Characters>
  <Application>Microsoft Office Word</Application>
  <DocSecurity>0</DocSecurity>
  <Lines>9</Lines>
  <Paragraphs>2</Paragraphs>
  <ScaleCrop>false</ScaleCrop>
  <Company>Hewlett-Packard Company</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2014-12-07T15:25:00Z</dcterms:created>
  <dcterms:modified xsi:type="dcterms:W3CDTF">2014-12-22T05:00:00Z</dcterms:modified>
</cp:coreProperties>
</file>